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9D" w:rsidRDefault="00F17F9D" w:rsidP="00F17F9D">
      <w:pPr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  <w:lang w:val="sr-Latn-RS"/>
        </w:rPr>
        <w:t>Dr Tomislav Stantić</w:t>
      </w:r>
    </w:p>
    <w:p w:rsidR="00F17F9D" w:rsidRDefault="00F17F9D" w:rsidP="00F17F9D">
      <w:pPr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</w:p>
    <w:p w:rsidR="00F17F9D" w:rsidRDefault="00F17F9D" w:rsidP="00F17F9D">
      <w:pPr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</w:p>
    <w:p w:rsidR="00F17F9D" w:rsidRPr="00EB7E83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u w:val="single"/>
          <w:lang w:val="sr-Latn-RS"/>
        </w:rPr>
        <w:t>PROFESIONALNO ISKUSTVO :</w:t>
      </w:r>
    </w:p>
    <w:p w:rsidR="00F17F9D" w:rsidRPr="00EB7E83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2013-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Konsultant i supervizor (“drugi čitač) na Nacionalnom programu ranog otkrivanja raka </w:t>
      </w:r>
      <w:r>
        <w:rPr>
          <w:rFonts w:ascii="Arial" w:hAnsi="Arial" w:cs="Arial"/>
          <w:sz w:val="20"/>
          <w:szCs w:val="20"/>
          <w:lang w:val="sr-Latn-RS"/>
        </w:rPr>
        <w:t xml:space="preserve">dojke u </w:t>
      </w:r>
      <w:r w:rsidRPr="00EB7E83">
        <w:rPr>
          <w:rFonts w:ascii="Arial" w:hAnsi="Arial" w:cs="Arial"/>
          <w:sz w:val="20"/>
          <w:szCs w:val="20"/>
          <w:lang w:val="sr-Latn-RS"/>
        </w:rPr>
        <w:t>Opštoj bolnici Subotica</w:t>
      </w: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2010-2012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Potpredsednik Vlade AP Vojvodine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 Pokrajinski sekretar za lokalnu samoupravu i međuregionalnu saradnju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2007-2010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Državni sekretar u Ministarstvu zdravlja Vlade Republike Srbije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2005-</w:t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Osniva</w:t>
      </w:r>
      <w:r>
        <w:rPr>
          <w:rFonts w:ascii="Arial" w:hAnsi="Arial" w:cs="Arial"/>
          <w:sz w:val="20"/>
          <w:szCs w:val="20"/>
          <w:lang w:val="sr-Latn-RS"/>
        </w:rPr>
        <w:t xml:space="preserve">č </w:t>
      </w:r>
      <w:r w:rsidRPr="00EB7E83">
        <w:rPr>
          <w:rFonts w:ascii="Arial" w:hAnsi="Arial" w:cs="Arial"/>
          <w:sz w:val="20"/>
          <w:szCs w:val="20"/>
          <w:lang w:val="sr-Latn-RS"/>
        </w:rPr>
        <w:t>privat</w:t>
      </w:r>
      <w:r>
        <w:rPr>
          <w:rFonts w:ascii="Arial" w:hAnsi="Arial" w:cs="Arial"/>
          <w:sz w:val="20"/>
          <w:szCs w:val="20"/>
          <w:lang w:val="sr-Latn-RS"/>
        </w:rPr>
        <w:t>n</w:t>
      </w:r>
      <w:r w:rsidRPr="00EB7E83">
        <w:rPr>
          <w:rFonts w:ascii="Arial" w:hAnsi="Arial" w:cs="Arial"/>
          <w:sz w:val="20"/>
          <w:szCs w:val="20"/>
          <w:lang w:val="sr-Latn-RS"/>
        </w:rPr>
        <w:t>e specijalističke radiološke ordinacije “Dijagnostički centar Subotica”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2002-2005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Zamenik Predsednika Upravnog odbora Zdravstvenog centra u Subotici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1998-2000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Član predsedništva Radiološke sekcije Srpskog lekarskog društva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1997-2005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Načelnik Odeljenja za radiološku dijagnostiku Opšte bolnice u Subotici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1995-1997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Specijalista radiolog na Odeljenju za radiološku dijagnostiku Opšte bolnice u Subotici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1992-1995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Specijalizacija radiologije na Medicinskom fakultetu u Novom Sadu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1992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Lekar opšte prakse u selu Tavankut kod Subotice, Dom Zdravlja Subotica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1991-1992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AD „Galenika“ – Zemun, </w:t>
      </w:r>
      <w:r>
        <w:rPr>
          <w:rFonts w:ascii="Arial" w:hAnsi="Arial" w:cs="Arial"/>
          <w:sz w:val="20"/>
          <w:szCs w:val="20"/>
          <w:lang w:val="sr-Latn-RS"/>
        </w:rPr>
        <w:t>M</w:t>
      </w:r>
      <w:r w:rsidRPr="00EB7E83">
        <w:rPr>
          <w:rFonts w:ascii="Arial" w:hAnsi="Arial" w:cs="Arial"/>
          <w:sz w:val="20"/>
          <w:szCs w:val="20"/>
          <w:lang w:val="sr-Latn-RS"/>
        </w:rPr>
        <w:t>arketing menadžer</w:t>
      </w:r>
    </w:p>
    <w:p w:rsidR="00F17F9D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17F9D" w:rsidRPr="00EB7E83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17F9D" w:rsidRPr="00EB7E83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u w:val="single"/>
          <w:lang w:val="sr-Latn-RS"/>
        </w:rPr>
        <w:t>EDUKACIJA I TRENING :</w:t>
      </w:r>
    </w:p>
    <w:p w:rsidR="00F17F9D" w:rsidRPr="00EB7E83" w:rsidRDefault="00F17F9D" w:rsidP="00F17F9D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2009-</w:t>
      </w:r>
      <w:r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Upisane doktorske studije na temu “Značaj obezbeđenja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 kontrole kvaliteta u dijagnostičkoj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 skrining mamografiji”</w:t>
      </w: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2009.</w:t>
      </w:r>
      <w:r>
        <w:rPr>
          <w:rFonts w:ascii="Arial" w:hAnsi="Arial" w:cs="Arial"/>
          <w:sz w:val="20"/>
          <w:szCs w:val="20"/>
          <w:lang w:val="sr-Latn-RS"/>
        </w:rPr>
        <w:tab/>
      </w:r>
      <w:r w:rsidR="00F367FC">
        <w:rPr>
          <w:rFonts w:ascii="Arial" w:hAnsi="Arial" w:cs="Arial"/>
          <w:sz w:val="20"/>
          <w:szCs w:val="20"/>
          <w:lang w:val="sr-Latn-RS"/>
        </w:rPr>
        <w:t xml:space="preserve">10-21. decembra, </w:t>
      </w:r>
      <w:r>
        <w:rPr>
          <w:rFonts w:ascii="Arial" w:hAnsi="Arial" w:cs="Arial"/>
          <w:sz w:val="20"/>
          <w:szCs w:val="20"/>
          <w:lang w:val="sr-Latn-RS"/>
        </w:rPr>
        <w:t>“Project Management S</w:t>
      </w:r>
      <w:r w:rsidRPr="00EB7E83">
        <w:rPr>
          <w:rFonts w:ascii="Arial" w:hAnsi="Arial" w:cs="Arial"/>
          <w:sz w:val="20"/>
          <w:szCs w:val="20"/>
          <w:lang w:val="sr-Latn-RS"/>
        </w:rPr>
        <w:t>chool”</w:t>
      </w:r>
      <w:r>
        <w:rPr>
          <w:rFonts w:ascii="Arial" w:hAnsi="Arial" w:cs="Arial"/>
          <w:sz w:val="20"/>
          <w:szCs w:val="20"/>
          <w:lang w:val="sr-Latn-RS"/>
        </w:rPr>
        <w:t>,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 Galilee Institut za međunarodni menadžment, I</w:t>
      </w:r>
      <w:r w:rsidR="00F367FC">
        <w:rPr>
          <w:rFonts w:ascii="Arial" w:hAnsi="Arial" w:cs="Arial"/>
          <w:sz w:val="20"/>
          <w:szCs w:val="20"/>
          <w:lang w:val="sr-Latn-RS"/>
        </w:rPr>
        <w:t>z</w:t>
      </w:r>
      <w:r w:rsidRPr="00EB7E83">
        <w:rPr>
          <w:rFonts w:ascii="Arial" w:hAnsi="Arial" w:cs="Arial"/>
          <w:sz w:val="20"/>
          <w:szCs w:val="20"/>
          <w:lang w:val="sr-Latn-RS"/>
        </w:rPr>
        <w:t>rael</w:t>
      </w: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2009.</w:t>
      </w:r>
      <w:r w:rsidR="00F367FC">
        <w:rPr>
          <w:rFonts w:ascii="Arial" w:hAnsi="Arial" w:cs="Arial"/>
          <w:sz w:val="20"/>
          <w:szCs w:val="20"/>
          <w:lang w:val="sr-Latn-RS"/>
        </w:rPr>
        <w:tab/>
        <w:t>26-31. jula</w:t>
      </w:r>
      <w:r w:rsidRPr="00EB7E83">
        <w:rPr>
          <w:rFonts w:ascii="Arial" w:hAnsi="Arial" w:cs="Arial"/>
          <w:sz w:val="20"/>
          <w:szCs w:val="20"/>
          <w:lang w:val="sr-Latn-RS"/>
        </w:rPr>
        <w:t>,</w:t>
      </w:r>
      <w:r w:rsidR="00F367FC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B7E83">
        <w:rPr>
          <w:rFonts w:ascii="Arial" w:hAnsi="Arial" w:cs="Arial"/>
          <w:sz w:val="20"/>
          <w:szCs w:val="20"/>
          <w:lang w:val="sr-Latn-RS"/>
        </w:rPr>
        <w:t>“Observatory Venice</w:t>
      </w:r>
      <w:r w:rsidR="00F367FC">
        <w:rPr>
          <w:rFonts w:ascii="Arial" w:hAnsi="Arial" w:cs="Arial"/>
          <w:sz w:val="20"/>
          <w:szCs w:val="20"/>
          <w:lang w:val="sr-Latn-RS"/>
        </w:rPr>
        <w:t xml:space="preserve"> Summer S</w:t>
      </w:r>
      <w:r w:rsidRPr="00EB7E83">
        <w:rPr>
          <w:rFonts w:ascii="Arial" w:hAnsi="Arial" w:cs="Arial"/>
          <w:sz w:val="20"/>
          <w:szCs w:val="20"/>
          <w:lang w:val="sr-Latn-RS"/>
        </w:rPr>
        <w:t>chool” – Procena zdravstvenih tehnologija</w:t>
      </w:r>
      <w:r w:rsidR="00F367FC">
        <w:rPr>
          <w:rFonts w:ascii="Arial" w:hAnsi="Arial" w:cs="Arial"/>
          <w:sz w:val="20"/>
          <w:szCs w:val="20"/>
          <w:lang w:val="sr-Latn-RS"/>
        </w:rPr>
        <w:t>, Venecija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2001.</w:t>
      </w:r>
      <w:r w:rsidR="00F367FC"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Odbranjena magistarska teza “Značaj ultrazvučne dijagnostike u diferencijalnoj dijagnozi opstruktivnih uropatija”, Medicinski fakultet Novi Sad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2000.</w:t>
      </w:r>
      <w:r w:rsidR="00F367FC">
        <w:rPr>
          <w:rFonts w:ascii="Arial" w:hAnsi="Arial" w:cs="Arial"/>
          <w:sz w:val="20"/>
          <w:szCs w:val="20"/>
          <w:lang w:val="sr-Latn-RS"/>
        </w:rPr>
        <w:tab/>
      </w:r>
      <w:r w:rsidR="00F367FC">
        <w:rPr>
          <w:rFonts w:ascii="Arial" w:hAnsi="Arial" w:cs="Arial"/>
          <w:sz w:val="20"/>
          <w:szCs w:val="20"/>
          <w:lang w:val="sr-Latn-RS"/>
        </w:rPr>
        <w:tab/>
        <w:t>Š</w:t>
      </w:r>
      <w:r w:rsidRPr="00EB7E83">
        <w:rPr>
          <w:rFonts w:ascii="Arial" w:hAnsi="Arial" w:cs="Arial"/>
          <w:sz w:val="20"/>
          <w:szCs w:val="20"/>
          <w:lang w:val="sr-Latn-RS"/>
        </w:rPr>
        <w:t>estomesečni trening u oblasti dijagnostike ultrabrzim skenerima (EBCT) Grac (Austrija)</w:t>
      </w:r>
    </w:p>
    <w:p w:rsidR="00F17F9D" w:rsidRPr="00EB7E83" w:rsidRDefault="00F17F9D" w:rsidP="00F367FC">
      <w:pPr>
        <w:spacing w:after="120"/>
        <w:ind w:left="1440" w:hanging="144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1998.</w:t>
      </w:r>
      <w:r w:rsidR="00F367FC">
        <w:rPr>
          <w:rFonts w:ascii="Arial" w:hAnsi="Arial" w:cs="Arial"/>
          <w:sz w:val="20"/>
          <w:szCs w:val="20"/>
          <w:lang w:val="sr-Latn-RS"/>
        </w:rPr>
        <w:tab/>
        <w:t>D</w:t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vonedeljni trening za 20 mladih radiologa iz Srbije na LKH </w:t>
      </w:r>
      <w:r w:rsidR="00F367FC">
        <w:rPr>
          <w:rFonts w:ascii="Arial" w:hAnsi="Arial" w:cs="Arial"/>
          <w:sz w:val="20"/>
          <w:szCs w:val="20"/>
          <w:lang w:val="sr-Latn-RS"/>
        </w:rPr>
        <w:t xml:space="preserve">Univerzitetskoj klinici u Gracu </w:t>
      </w:r>
      <w:r w:rsidRPr="00EB7E83">
        <w:rPr>
          <w:rFonts w:ascii="Arial" w:hAnsi="Arial" w:cs="Arial"/>
          <w:sz w:val="20"/>
          <w:szCs w:val="20"/>
          <w:lang w:val="sr-Latn-RS"/>
        </w:rPr>
        <w:t>(Austrija)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1997. i 2001.</w:t>
      </w:r>
      <w:r w:rsidR="00F367FC"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>Poster prezentacije na uroradiološkim sesij</w:t>
      </w:r>
      <w:r w:rsidR="00F367FC">
        <w:rPr>
          <w:rFonts w:ascii="Arial" w:hAnsi="Arial" w:cs="Arial"/>
          <w:sz w:val="20"/>
          <w:szCs w:val="20"/>
          <w:lang w:val="sr-Latn-RS"/>
        </w:rPr>
        <w:t>a</w:t>
      </w:r>
      <w:r w:rsidRPr="00EB7E83">
        <w:rPr>
          <w:rFonts w:ascii="Arial" w:hAnsi="Arial" w:cs="Arial"/>
          <w:sz w:val="20"/>
          <w:szCs w:val="20"/>
          <w:lang w:val="sr-Latn-RS"/>
        </w:rPr>
        <w:t>ma na Evropskom kongresu radiologa u Beču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1992-1995.</w:t>
      </w:r>
      <w:r w:rsidR="00F367FC">
        <w:rPr>
          <w:rFonts w:ascii="Arial" w:hAnsi="Arial" w:cs="Arial"/>
          <w:sz w:val="20"/>
          <w:szCs w:val="20"/>
          <w:lang w:val="sr-Latn-RS"/>
        </w:rPr>
        <w:tab/>
        <w:t>S</w:t>
      </w:r>
      <w:r w:rsidRPr="00EB7E83">
        <w:rPr>
          <w:rFonts w:ascii="Arial" w:hAnsi="Arial" w:cs="Arial"/>
          <w:sz w:val="20"/>
          <w:szCs w:val="20"/>
          <w:lang w:val="sr-Latn-RS"/>
        </w:rPr>
        <w:t>pecijalizacija radiologije na Medicinskom fakultetu Novi Sad, ocena 10</w:t>
      </w:r>
    </w:p>
    <w:p w:rsidR="00F17F9D" w:rsidRPr="00EB7E83" w:rsidRDefault="00F17F9D" w:rsidP="00F367FC">
      <w:pPr>
        <w:spacing w:after="120"/>
        <w:jc w:val="both"/>
        <w:rPr>
          <w:rFonts w:ascii="Arial" w:hAnsi="Arial" w:cs="Arial"/>
          <w:sz w:val="20"/>
          <w:szCs w:val="20"/>
          <w:lang w:val="sr-Latn-RS"/>
        </w:rPr>
      </w:pPr>
      <w:r w:rsidRPr="00EB7E83">
        <w:rPr>
          <w:rFonts w:ascii="Arial" w:hAnsi="Arial" w:cs="Arial"/>
          <w:sz w:val="20"/>
          <w:szCs w:val="20"/>
          <w:lang w:val="sr-Latn-RS"/>
        </w:rPr>
        <w:t>1984-1990.</w:t>
      </w:r>
      <w:r w:rsidR="00F367FC">
        <w:rPr>
          <w:rFonts w:ascii="Arial" w:hAnsi="Arial" w:cs="Arial"/>
          <w:sz w:val="20"/>
          <w:szCs w:val="20"/>
          <w:lang w:val="sr-Latn-RS"/>
        </w:rPr>
        <w:tab/>
      </w:r>
      <w:r w:rsidRPr="00EB7E83">
        <w:rPr>
          <w:rFonts w:ascii="Arial" w:hAnsi="Arial" w:cs="Arial"/>
          <w:sz w:val="20"/>
          <w:szCs w:val="20"/>
          <w:lang w:val="sr-Latn-RS"/>
        </w:rPr>
        <w:t xml:space="preserve">Medicinski fakultet Novi </w:t>
      </w:r>
      <w:r w:rsidR="00F367FC">
        <w:rPr>
          <w:rFonts w:ascii="Arial" w:hAnsi="Arial" w:cs="Arial"/>
          <w:sz w:val="20"/>
          <w:szCs w:val="20"/>
          <w:lang w:val="sr-Latn-RS"/>
        </w:rPr>
        <w:t>S</w:t>
      </w:r>
      <w:r w:rsidRPr="00EB7E83">
        <w:rPr>
          <w:rFonts w:ascii="Arial" w:hAnsi="Arial" w:cs="Arial"/>
          <w:sz w:val="20"/>
          <w:szCs w:val="20"/>
          <w:lang w:val="sr-Latn-RS"/>
        </w:rPr>
        <w:t>ad, prosečna ocena 9,5</w:t>
      </w:r>
    </w:p>
    <w:p w:rsidR="00B643A3" w:rsidRDefault="00B643A3"/>
    <w:sectPr w:rsidR="00B643A3">
      <w:pgSz w:w="11906" w:h="16838"/>
      <w:pgMar w:top="1134" w:right="1134" w:bottom="1134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7C"/>
    <w:rsid w:val="00B00C7C"/>
    <w:rsid w:val="00B643A3"/>
    <w:rsid w:val="00F17F9D"/>
    <w:rsid w:val="00F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12AC-52E1-4618-B8F6-5AE5BAED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Miocci</dc:creator>
  <cp:keywords/>
  <dc:description/>
  <cp:lastModifiedBy>Miocci</cp:lastModifiedBy>
  <cp:revision>2</cp:revision>
  <dcterms:created xsi:type="dcterms:W3CDTF">2017-02-06T03:54:00Z</dcterms:created>
  <dcterms:modified xsi:type="dcterms:W3CDTF">2017-02-06T04:09:00Z</dcterms:modified>
</cp:coreProperties>
</file>